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99" w:rsidRDefault="008651B0" w:rsidP="00E256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5F71288B" wp14:editId="132D40D4">
            <wp:simplePos x="0" y="0"/>
            <wp:positionH relativeFrom="margin">
              <wp:posOffset>2378075</wp:posOffset>
            </wp:positionH>
            <wp:positionV relativeFrom="paragraph">
              <wp:posOffset>-565785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99" w:rsidRPr="00677930" w:rsidRDefault="00E25699" w:rsidP="00E25699">
      <w:pPr>
        <w:rPr>
          <w:rFonts w:ascii="TH SarabunIT๙" w:hAnsi="TH SarabunIT๙" w:cs="TH SarabunIT๙"/>
        </w:rPr>
      </w:pPr>
    </w:p>
    <w:p w:rsidR="00E25699" w:rsidRDefault="00E25699" w:rsidP="00E25699">
      <w:pPr>
        <w:rPr>
          <w:rFonts w:ascii="TH SarabunIT๙" w:hAnsi="TH SarabunIT๙" w:cs="TH SarabunIT๙"/>
        </w:rPr>
      </w:pPr>
    </w:p>
    <w:p w:rsidR="00E25699" w:rsidRPr="008651B0" w:rsidRDefault="00E25699" w:rsidP="008651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51B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8651B0">
        <w:rPr>
          <w:rFonts w:ascii="TH SarabunIT๙" w:hAnsi="TH SarabunIT๙" w:cs="TH SarabunIT๙"/>
          <w:b/>
          <w:bCs/>
          <w:sz w:val="32"/>
          <w:szCs w:val="32"/>
          <w:cs/>
        </w:rPr>
        <w:t>ด่านสวี</w:t>
      </w:r>
      <w:proofErr w:type="spellEnd"/>
    </w:p>
    <w:p w:rsidR="00E25699" w:rsidRPr="00A3444D" w:rsidRDefault="00E25699" w:rsidP="00E256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44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34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3444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บัญชีราคาประเมินทุนทรัพย์ของที่ดินและสิ่งปลูกสร้างในเขตองค์การบริหารส่วนตำบล</w:t>
      </w:r>
      <w:proofErr w:type="spellStart"/>
      <w:r w:rsidRPr="00A3444D">
        <w:rPr>
          <w:rFonts w:ascii="TH SarabunIT๙" w:hAnsi="TH SarabunIT๙" w:cs="TH SarabunIT๙" w:hint="cs"/>
          <w:b/>
          <w:bCs/>
          <w:sz w:val="32"/>
          <w:szCs w:val="32"/>
          <w:cs/>
        </w:rPr>
        <w:t>ด่านสวี</w:t>
      </w:r>
      <w:proofErr w:type="spellEnd"/>
      <w:r w:rsidRPr="00A344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3444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344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53617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344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25699" w:rsidRPr="00677930" w:rsidRDefault="00E25699" w:rsidP="00E25699">
      <w:pPr>
        <w:jc w:val="center"/>
        <w:rPr>
          <w:rFonts w:ascii="TH SarabunIT๙" w:hAnsi="TH SarabunIT๙" w:cs="TH SarabunIT๙"/>
        </w:rPr>
      </w:pPr>
      <w:r w:rsidRPr="00677930">
        <w:rPr>
          <w:rFonts w:ascii="TH SarabunIT๙" w:hAnsi="TH SarabunIT๙" w:cs="TH SarabunIT๙"/>
        </w:rPr>
        <w:t>……………………………………………….</w:t>
      </w:r>
    </w:p>
    <w:p w:rsidR="00E25699" w:rsidRPr="00677930" w:rsidRDefault="00E25699" w:rsidP="00E25699">
      <w:pPr>
        <w:jc w:val="center"/>
        <w:rPr>
          <w:rFonts w:ascii="TH SarabunIT๙" w:hAnsi="TH SarabunIT๙" w:cs="TH SarabunIT๙"/>
          <w:sz w:val="18"/>
          <w:szCs w:val="18"/>
        </w:rPr>
      </w:pPr>
    </w:p>
    <w:p w:rsidR="00E25699" w:rsidRPr="00A3444D" w:rsidRDefault="00E25699" w:rsidP="008651B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77930">
        <w:rPr>
          <w:rFonts w:ascii="TH SarabunIT๙" w:hAnsi="TH SarabunIT๙" w:cs="TH SarabunIT๙"/>
        </w:rPr>
        <w:t xml:space="preserve">       </w:t>
      </w:r>
      <w:r w:rsidRPr="00677930">
        <w:rPr>
          <w:rFonts w:ascii="TH SarabunIT๙" w:hAnsi="TH SarabunIT๙" w:cs="TH SarabunIT๙"/>
        </w:rPr>
        <w:tab/>
      </w:r>
      <w:r w:rsidRPr="00A3444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3444D">
        <w:rPr>
          <w:rFonts w:ascii="TH SarabunIT๙" w:hAnsi="TH SarabunIT๙" w:cs="TH SarabunIT๙" w:hint="cs"/>
          <w:spacing w:val="8"/>
          <w:sz w:val="32"/>
          <w:szCs w:val="32"/>
          <w:cs/>
        </w:rPr>
        <w:t>ตามที่</w:t>
      </w:r>
      <w:r w:rsidRPr="00A3444D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A3444D">
        <w:rPr>
          <w:rFonts w:ascii="TH SarabunIT๙" w:hAnsi="TH SarabunIT๙" w:cs="TH SarabunIT๙" w:hint="cs"/>
          <w:spacing w:val="8"/>
          <w:sz w:val="32"/>
          <w:szCs w:val="32"/>
          <w:cs/>
        </w:rPr>
        <w:t>องค์การบริหารส่วนตำบล</w:t>
      </w:r>
      <w:proofErr w:type="spellStart"/>
      <w:r w:rsidRPr="00A3444D">
        <w:rPr>
          <w:rFonts w:ascii="TH SarabunIT๙" w:hAnsi="TH SarabunIT๙" w:cs="TH SarabunIT๙" w:hint="cs"/>
          <w:spacing w:val="8"/>
          <w:sz w:val="32"/>
          <w:szCs w:val="32"/>
          <w:cs/>
        </w:rPr>
        <w:t>ด่านส</w:t>
      </w:r>
      <w:proofErr w:type="spellEnd"/>
      <w:r w:rsidRPr="00A3444D">
        <w:rPr>
          <w:rFonts w:ascii="TH SarabunIT๙" w:hAnsi="TH SarabunIT๙" w:cs="TH SarabunIT๙" w:hint="cs"/>
          <w:spacing w:val="8"/>
          <w:sz w:val="32"/>
          <w:szCs w:val="32"/>
          <w:cs/>
        </w:rPr>
        <w:t>วีได้ประกาศบัญชีรายการที่ดินและสิ่งปลูกสร้าง</w:t>
      </w:r>
      <w:r w:rsidRPr="00A344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3444D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A3444D"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 w:rsidRPr="00A3444D">
        <w:rPr>
          <w:rFonts w:ascii="TH SarabunIT๙" w:hAnsi="TH SarabunIT๙" w:cs="TH SarabunIT๙" w:hint="cs"/>
          <w:sz w:val="32"/>
          <w:szCs w:val="32"/>
          <w:cs/>
        </w:rPr>
        <w:t>.3) ประจำปี 256</w:t>
      </w:r>
      <w:r w:rsidR="0053617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3444D"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โดยมีรายละเอียดในรายการที่ดินและสิ่งปลูกสร้าง ได้แก่ ประเภท จำนวน ขนาดของที่ดินและสิ่งปลูกสร้าง การใช้ประโยชน์ในที่ดินและสิ่งปลูกสร้าง และรายละเอียดอื่นที่จำเป็น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ในการประเมินภาษีแล้วนั้น </w:t>
      </w:r>
    </w:p>
    <w:p w:rsidR="00E25699" w:rsidRDefault="00536176" w:rsidP="008651B0">
      <w:pPr>
        <w:spacing w:after="0" w:line="276" w:lineRule="auto"/>
        <w:ind w:left="720" w:firstLine="72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 xml:space="preserve">อาศัยอำนาจตามความในมาตรา </w:t>
      </w:r>
      <w:r w:rsidR="00E25699" w:rsidRPr="00A3444D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>39 แห่งพระราชบัญญัติภาษีที่ดินและสิ่งปลูกสร้าง พ.ศ.</w:t>
      </w:r>
      <w:r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 xml:space="preserve"> </w:t>
      </w:r>
      <w:r w:rsidR="00E25699" w:rsidRPr="00A3444D">
        <w:rPr>
          <w:rFonts w:ascii="TH SarabunIT๙" w:hAnsi="TH SarabunIT๙" w:cs="TH SarabunIT๙" w:hint="cs"/>
          <w:b/>
          <w:spacing w:val="-8"/>
          <w:sz w:val="32"/>
          <w:szCs w:val="32"/>
          <w:cs/>
        </w:rPr>
        <w:t>2562</w:t>
      </w:r>
      <w:r w:rsidR="00E25699" w:rsidRPr="00A3444D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</w:p>
    <w:p w:rsidR="00E25699" w:rsidRPr="00A3444D" w:rsidRDefault="00E25699" w:rsidP="008651B0">
      <w:pPr>
        <w:spacing w:after="0" w:line="276" w:lineRule="auto"/>
        <w:rPr>
          <w:rFonts w:ascii="TH SarabunIT๙" w:hAnsi="TH SarabunIT๙" w:cs="TH SarabunIT๙"/>
          <w:b/>
          <w:spacing w:val="-8"/>
          <w:sz w:val="32"/>
          <w:szCs w:val="32"/>
        </w:rPr>
      </w:pPr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 xml:space="preserve">ประกอบกับระเบียบกระทรวงมหาดไทยว่าด้วยการดำเนินการตามพระราชบัญญัติภาษีที่ดินและสิ่งปลูกสร้าง </w:t>
      </w:r>
      <w:r w:rsidRPr="00A3444D">
        <w:rPr>
          <w:rFonts w:ascii="TH SarabunIT๙" w:hAnsi="TH SarabunIT๙" w:cs="TH SarabunIT๙"/>
          <w:b/>
          <w:sz w:val="32"/>
          <w:szCs w:val="32"/>
          <w:cs/>
        </w:rPr>
        <w:br/>
      </w:r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>พ.ศ. 2562 ให้องค์กรปกครองส่วนท้องถิ่นประกาศราคาประเมินทุนทรัพย</w:t>
      </w:r>
      <w:r w:rsidR="008651B0">
        <w:rPr>
          <w:rFonts w:ascii="TH SarabunIT๙" w:hAnsi="TH SarabunIT๙" w:cs="TH SarabunIT๙" w:hint="cs"/>
          <w:b/>
          <w:sz w:val="32"/>
          <w:szCs w:val="32"/>
          <w:cs/>
        </w:rPr>
        <w:t>์ของที่ดินและสิ่งปลูกสร้าง อัตรา</w:t>
      </w:r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>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สำนักงานหรือที่ทำการขององค์กรปกครองส่วนท้องถิ่นนั้น</w:t>
      </w:r>
    </w:p>
    <w:p w:rsidR="00E25699" w:rsidRDefault="00E25699" w:rsidP="008651B0">
      <w:pPr>
        <w:spacing w:after="0" w:line="276" w:lineRule="auto"/>
        <w:ind w:left="720" w:firstLine="720"/>
        <w:rPr>
          <w:rFonts w:ascii="TH SarabunIT๙" w:hAnsi="TH SarabunIT๙" w:cs="TH SarabunIT๙"/>
          <w:b/>
          <w:sz w:val="32"/>
          <w:szCs w:val="32"/>
        </w:rPr>
      </w:pPr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>งานพัฒนาและจัดเก็บรายได้ กองคลัง องค์การบริหารส่วนตำบล</w:t>
      </w:r>
      <w:proofErr w:type="spellStart"/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>ด่านสวี</w:t>
      </w:r>
      <w:proofErr w:type="spellEnd"/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 xml:space="preserve"> จึงขอประกาศบัญชี</w:t>
      </w:r>
    </w:p>
    <w:p w:rsidR="00E25699" w:rsidRPr="00A3444D" w:rsidRDefault="00E25699" w:rsidP="008651B0">
      <w:pPr>
        <w:spacing w:after="0" w:line="276" w:lineRule="auto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A3444D">
        <w:rPr>
          <w:rFonts w:ascii="TH SarabunIT๙" w:hAnsi="TH SarabunIT๙" w:cs="TH SarabunIT๙" w:hint="cs"/>
          <w:b/>
          <w:spacing w:val="-6"/>
          <w:sz w:val="32"/>
          <w:szCs w:val="32"/>
          <w:cs/>
        </w:rPr>
        <w:t>ราคาประเมินทุนทรัพย์ของที่ดินแล</w:t>
      </w:r>
      <w:r w:rsidR="00536176">
        <w:rPr>
          <w:rFonts w:ascii="TH SarabunIT๙" w:hAnsi="TH SarabunIT๙" w:cs="TH SarabunIT๙" w:hint="cs"/>
          <w:b/>
          <w:spacing w:val="-6"/>
          <w:sz w:val="32"/>
          <w:szCs w:val="32"/>
          <w:cs/>
        </w:rPr>
        <w:t>ะสิ่งปลูกสร้าง ประจำปี พ.ศ. 2565</w:t>
      </w:r>
      <w:r w:rsidRPr="00A3444D">
        <w:rPr>
          <w:rFonts w:ascii="TH SarabunIT๙" w:hAnsi="TH SarabunIT๙" w:cs="TH SarabunIT๙" w:hint="cs"/>
          <w:b/>
          <w:spacing w:val="-6"/>
          <w:sz w:val="32"/>
          <w:szCs w:val="32"/>
          <w:cs/>
        </w:rPr>
        <w:t xml:space="preserve"> ให้ผู้เสียภาษีซึ่งเจ้าของที่ดินและสิ่งปลูกสร้าง</w:t>
      </w:r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>ที่</w:t>
      </w:r>
      <w:r w:rsidR="00536176">
        <w:rPr>
          <w:rFonts w:ascii="TH SarabunIT๙" w:hAnsi="TH SarabunIT๙" w:cs="TH SarabunIT๙" w:hint="cs"/>
          <w:b/>
          <w:sz w:val="32"/>
          <w:szCs w:val="32"/>
          <w:cs/>
        </w:rPr>
        <w:t>มีทรัพย์สินตั้งอยู่ในเขตตำบล</w:t>
      </w:r>
      <w:proofErr w:type="spellStart"/>
      <w:r w:rsidR="00536176">
        <w:rPr>
          <w:rFonts w:ascii="TH SarabunIT๙" w:hAnsi="TH SarabunIT๙" w:cs="TH SarabunIT๙" w:hint="cs"/>
          <w:b/>
          <w:sz w:val="32"/>
          <w:szCs w:val="32"/>
          <w:cs/>
        </w:rPr>
        <w:t>ด่านส</w:t>
      </w:r>
      <w:proofErr w:type="spellEnd"/>
      <w:r w:rsidR="00536176">
        <w:rPr>
          <w:rFonts w:ascii="TH SarabunIT๙" w:hAnsi="TH SarabunIT๙" w:cs="TH SarabunIT๙" w:hint="cs"/>
          <w:b/>
          <w:sz w:val="32"/>
          <w:szCs w:val="32"/>
          <w:cs/>
        </w:rPr>
        <w:t>วี</w:t>
      </w:r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>ทราบ หากผู้เสียภาษีมีข้อสงสัยประการใด โปรดติดต่อที่งานจัดเก็บและพัฒนารายได้ กองคลัง องค์การบริหารส่วนตำบล</w:t>
      </w:r>
      <w:proofErr w:type="spellStart"/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>ด่านสวี</w:t>
      </w:r>
      <w:proofErr w:type="spellEnd"/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 xml:space="preserve"> หรือโทรศัพท์สอบถามได้ที่หมายเลขโทรศัพท์ </w:t>
      </w:r>
      <w:r>
        <w:rPr>
          <w:rFonts w:ascii="TH SarabunIT๙" w:hAnsi="TH SarabunIT๙" w:cs="TH SarabunIT๙"/>
          <w:b/>
          <w:sz w:val="32"/>
          <w:szCs w:val="32"/>
          <w:cs/>
        </w:rPr>
        <w:br/>
      </w:r>
      <w:r w:rsidRPr="00A3444D">
        <w:rPr>
          <w:rFonts w:ascii="TH SarabunIT๙" w:hAnsi="TH SarabunIT๙" w:cs="TH SarabunIT๙" w:hint="cs"/>
          <w:b/>
          <w:sz w:val="32"/>
          <w:szCs w:val="32"/>
          <w:cs/>
        </w:rPr>
        <w:t xml:space="preserve">077-538143 </w:t>
      </w:r>
    </w:p>
    <w:p w:rsidR="00E25699" w:rsidRDefault="00E25699" w:rsidP="008651B0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b/>
        </w:rPr>
      </w:pPr>
    </w:p>
    <w:p w:rsidR="00E25699" w:rsidRPr="00A3444D" w:rsidRDefault="00E25699" w:rsidP="008651B0">
      <w:pPr>
        <w:spacing w:line="276" w:lineRule="auto"/>
        <w:jc w:val="thaiDistribute"/>
        <w:rPr>
          <w:rFonts w:ascii="TH SarabunIT๙" w:hAnsi="TH SarabunIT๙" w:cs="TH SarabunIT๙"/>
          <w:b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spacing w:val="-6"/>
          <w:cs/>
        </w:rPr>
        <w:tab/>
      </w:r>
      <w:r>
        <w:rPr>
          <w:rFonts w:ascii="TH SarabunIT๙" w:hAnsi="TH SarabunIT๙" w:cs="TH SarabunIT๙"/>
          <w:b/>
          <w:spacing w:val="-6"/>
          <w:cs/>
        </w:rPr>
        <w:tab/>
      </w:r>
      <w:r w:rsidRPr="00A3444D">
        <w:rPr>
          <w:rFonts w:ascii="TH SarabunIT๙" w:hAnsi="TH SarabunIT๙" w:cs="TH SarabunIT๙" w:hint="cs"/>
          <w:b/>
          <w:spacing w:val="-6"/>
          <w:sz w:val="32"/>
          <w:szCs w:val="32"/>
          <w:cs/>
        </w:rPr>
        <w:t xml:space="preserve">จึงประกาศมาให้ทราบโดยทั่วกัน </w:t>
      </w:r>
    </w:p>
    <w:p w:rsidR="00E25699" w:rsidRDefault="00E25699" w:rsidP="00536176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3444D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A3444D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536176">
        <w:rPr>
          <w:rFonts w:ascii="TH SarabunIT๙" w:hAnsi="TH SarabunIT๙" w:cs="TH SarabunIT๙"/>
          <w:sz w:val="32"/>
          <w:szCs w:val="32"/>
        </w:rPr>
        <w:t xml:space="preserve">21 </w:t>
      </w:r>
      <w:r w:rsidR="0053617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34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444D">
        <w:rPr>
          <w:rFonts w:ascii="TH SarabunIT๙" w:hAnsi="TH SarabunIT๙" w:cs="TH SarabunIT๙"/>
          <w:sz w:val="32"/>
          <w:szCs w:val="32"/>
          <w:cs/>
        </w:rPr>
        <w:t xml:space="preserve"> พ.ศ.  256</w:t>
      </w:r>
      <w:r w:rsidR="00536176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36176" w:rsidRPr="00A3444D" w:rsidRDefault="00536176" w:rsidP="00536176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E25699" w:rsidRPr="00A3444D" w:rsidRDefault="00E25699" w:rsidP="00E25699">
      <w:pPr>
        <w:rPr>
          <w:rFonts w:ascii="TH SarabunIT๙" w:hAnsi="TH SarabunIT๙" w:cs="TH SarabunIT๙"/>
          <w:sz w:val="32"/>
          <w:szCs w:val="32"/>
        </w:rPr>
      </w:pPr>
    </w:p>
    <w:p w:rsidR="00E25699" w:rsidRPr="00A3444D" w:rsidRDefault="00E25699" w:rsidP="00E25699">
      <w:pPr>
        <w:rPr>
          <w:rFonts w:ascii="TH SarabunIT๙" w:hAnsi="TH SarabunIT๙" w:cs="TH SarabunIT๙"/>
          <w:sz w:val="32"/>
          <w:szCs w:val="32"/>
        </w:rPr>
      </w:pPr>
    </w:p>
    <w:p w:rsidR="00E25699" w:rsidRPr="00A3444D" w:rsidRDefault="00E25699" w:rsidP="00E256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 w:rsidRPr="00A3444D">
        <w:rPr>
          <w:rFonts w:ascii="TH SarabunIT๙" w:hAnsi="TH SarabunIT๙" w:cs="TH SarabunIT๙" w:hint="cs"/>
          <w:sz w:val="32"/>
          <w:szCs w:val="32"/>
          <w:cs/>
        </w:rPr>
        <w:t xml:space="preserve">สมชาติ </w:t>
      </w:r>
      <w:proofErr w:type="spellStart"/>
      <w:r w:rsidRPr="00A3444D">
        <w:rPr>
          <w:rFonts w:ascii="TH SarabunIT๙" w:hAnsi="TH SarabunIT๙" w:cs="TH SarabunIT๙" w:hint="cs"/>
          <w:sz w:val="32"/>
          <w:szCs w:val="32"/>
          <w:cs/>
        </w:rPr>
        <w:t>เชาวนะปัญ</w:t>
      </w:r>
      <w:proofErr w:type="spellEnd"/>
      <w:r w:rsidRPr="00A3444D">
        <w:rPr>
          <w:rFonts w:ascii="TH SarabunIT๙" w:hAnsi="TH SarabunIT๙" w:cs="TH SarabunIT๙" w:hint="cs"/>
          <w:sz w:val="32"/>
          <w:szCs w:val="32"/>
          <w:cs/>
        </w:rPr>
        <w:t>จะ)</w:t>
      </w:r>
    </w:p>
    <w:p w:rsidR="00E25699" w:rsidRPr="00A3444D" w:rsidRDefault="00E25699" w:rsidP="00E256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444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/>
          <w:sz w:val="32"/>
          <w:szCs w:val="32"/>
          <w:cs/>
        </w:rPr>
        <w:tab/>
      </w:r>
      <w:r w:rsidRPr="00A34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34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444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 w:rsidRPr="00A3444D">
        <w:rPr>
          <w:rFonts w:ascii="TH SarabunIT๙" w:hAnsi="TH SarabunIT๙" w:cs="TH SarabunIT๙" w:hint="cs"/>
          <w:sz w:val="32"/>
          <w:szCs w:val="32"/>
          <w:cs/>
        </w:rPr>
        <w:t>ด่านสวี</w:t>
      </w:r>
      <w:proofErr w:type="spellEnd"/>
    </w:p>
    <w:p w:rsidR="00E25699" w:rsidRPr="00A3444D" w:rsidRDefault="00E25699" w:rsidP="00E25699">
      <w:pPr>
        <w:rPr>
          <w:rFonts w:ascii="TH SarabunIT๙" w:hAnsi="TH SarabunIT๙" w:cs="TH SarabunIT๙"/>
          <w:sz w:val="32"/>
          <w:szCs w:val="32"/>
        </w:rPr>
      </w:pPr>
    </w:p>
    <w:p w:rsidR="00686E64" w:rsidRPr="00E25699" w:rsidRDefault="00686E64"/>
    <w:sectPr w:rsidR="00686E64" w:rsidRPr="00E25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0C"/>
    <w:rsid w:val="00092825"/>
    <w:rsid w:val="003A790C"/>
    <w:rsid w:val="00536176"/>
    <w:rsid w:val="00686E64"/>
    <w:rsid w:val="008651B0"/>
    <w:rsid w:val="00AF558B"/>
    <w:rsid w:val="00E24474"/>
    <w:rsid w:val="00E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0C"/>
  </w:style>
  <w:style w:type="paragraph" w:styleId="1">
    <w:name w:val="heading 1"/>
    <w:basedOn w:val="a"/>
    <w:next w:val="a"/>
    <w:link w:val="10"/>
    <w:qFormat/>
    <w:rsid w:val="003A790C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6"/>
      <w:szCs w:val="36"/>
    </w:rPr>
  </w:style>
  <w:style w:type="paragraph" w:styleId="6">
    <w:name w:val="heading 6"/>
    <w:basedOn w:val="a"/>
    <w:next w:val="a"/>
    <w:link w:val="60"/>
    <w:qFormat/>
    <w:rsid w:val="003A790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A790C"/>
    <w:rPr>
      <w:rFonts w:ascii="Times New Roman" w:eastAsia="Times New Roman" w:hAnsi="Times New Roman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A790C"/>
    <w:rPr>
      <w:rFonts w:ascii="Times New Roman" w:eastAsia="Times New Roman" w:hAnsi="Times New Roman" w:cs="Angsana New"/>
      <w:sz w:val="32"/>
      <w:szCs w:val="32"/>
    </w:rPr>
  </w:style>
  <w:style w:type="paragraph" w:styleId="a3">
    <w:name w:val="Title"/>
    <w:basedOn w:val="a"/>
    <w:link w:val="a4"/>
    <w:qFormat/>
    <w:rsid w:val="003A790C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3A790C"/>
    <w:rPr>
      <w:rFonts w:ascii="Times New Roman" w:eastAsia="Times New Roman" w:hAnsi="Times New Roman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0C"/>
  </w:style>
  <w:style w:type="paragraph" w:styleId="1">
    <w:name w:val="heading 1"/>
    <w:basedOn w:val="a"/>
    <w:next w:val="a"/>
    <w:link w:val="10"/>
    <w:qFormat/>
    <w:rsid w:val="003A790C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36"/>
      <w:szCs w:val="36"/>
    </w:rPr>
  </w:style>
  <w:style w:type="paragraph" w:styleId="6">
    <w:name w:val="heading 6"/>
    <w:basedOn w:val="a"/>
    <w:next w:val="a"/>
    <w:link w:val="60"/>
    <w:qFormat/>
    <w:rsid w:val="003A790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A790C"/>
    <w:rPr>
      <w:rFonts w:ascii="Times New Roman" w:eastAsia="Times New Roman" w:hAnsi="Times New Roman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3A790C"/>
    <w:rPr>
      <w:rFonts w:ascii="Times New Roman" w:eastAsia="Times New Roman" w:hAnsi="Times New Roman" w:cs="Angsana New"/>
      <w:sz w:val="32"/>
      <w:szCs w:val="32"/>
    </w:rPr>
  </w:style>
  <w:style w:type="paragraph" w:styleId="a3">
    <w:name w:val="Title"/>
    <w:basedOn w:val="a"/>
    <w:link w:val="a4"/>
    <w:qFormat/>
    <w:rsid w:val="003A790C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3A790C"/>
    <w:rPr>
      <w:rFonts w:ascii="Times New Roman" w:eastAsia="Times New Roman" w:hAnsi="Times New Roman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2022-01-21T07:56:00Z</dcterms:created>
  <dcterms:modified xsi:type="dcterms:W3CDTF">2022-03-15T07:36:00Z</dcterms:modified>
</cp:coreProperties>
</file>